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029" w:rsidRDefault="0064354F" w:rsidP="001C5029">
      <w:pPr>
        <w:spacing w:after="0" w:line="57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Программа</w:t>
      </w:r>
    </w:p>
    <w:p w:rsidR="0064354F" w:rsidRPr="0064354F" w:rsidRDefault="0064354F" w:rsidP="001C5029">
      <w:pPr>
        <w:spacing w:after="0" w:line="57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Первого Всероссийского Съезда кадастровых инженеров</w:t>
      </w:r>
    </w:p>
    <w:p w:rsidR="007C6657" w:rsidRPr="0067486C" w:rsidRDefault="0067486C" w:rsidP="0067486C">
      <w:pPr>
        <w:spacing w:before="100" w:beforeAutospacing="1" w:after="100" w:afterAutospacing="1" w:line="57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435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7C6657" w:rsidRPr="00674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14 ноября</w:t>
      </w:r>
    </w:p>
    <w:tbl>
      <w:tblPr>
        <w:tblW w:w="0" w:type="auto"/>
        <w:tblBorders>
          <w:top w:val="single" w:sz="6" w:space="0" w:color="7E7E7E"/>
          <w:left w:val="single" w:sz="6" w:space="0" w:color="7E7E7E"/>
          <w:bottom w:val="single" w:sz="6" w:space="0" w:color="7E7E7E"/>
          <w:right w:val="single" w:sz="6" w:space="0" w:color="7E7E7E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8"/>
        <w:gridCol w:w="2569"/>
        <w:gridCol w:w="3098"/>
        <w:gridCol w:w="3080"/>
      </w:tblGrid>
      <w:tr w:rsidR="00F130BB" w:rsidRPr="00EB6CBD" w:rsidTr="002A13E6">
        <w:tc>
          <w:tcPr>
            <w:tcW w:w="758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130BB" w:rsidRPr="00EB6CBD" w:rsidRDefault="00F130BB" w:rsidP="007C6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747" w:type="dxa"/>
            <w:gridSpan w:val="3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  <w:shd w:val="clear" w:color="auto" w:fill="FABF8F" w:themeFill="accent6" w:themeFillTint="9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130BB" w:rsidRPr="00EB6CBD" w:rsidRDefault="00F130BB" w:rsidP="00F13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B6CB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Актовый зал</w:t>
            </w:r>
          </w:p>
        </w:tc>
      </w:tr>
      <w:tr w:rsidR="007C6657" w:rsidRPr="00EB6CBD" w:rsidTr="002A13E6">
        <w:tc>
          <w:tcPr>
            <w:tcW w:w="758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  <w:shd w:val="clear" w:color="auto" w:fill="FBD4B4" w:themeFill="accent6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C6657" w:rsidRPr="00EB6CBD" w:rsidRDefault="007C6657" w:rsidP="007C6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6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09:00 — 10:00</w:t>
            </w:r>
          </w:p>
        </w:tc>
        <w:tc>
          <w:tcPr>
            <w:tcW w:w="8747" w:type="dxa"/>
            <w:gridSpan w:val="3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  <w:shd w:val="clear" w:color="auto" w:fill="FBD4B4" w:themeFill="accent6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C6657" w:rsidRPr="002A13E6" w:rsidRDefault="007C6657" w:rsidP="007C6657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13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Регистрация участников</w:t>
            </w:r>
          </w:p>
          <w:p w:rsidR="007C6657" w:rsidRPr="00EB6CBD" w:rsidRDefault="007C6657" w:rsidP="007C6657">
            <w:pPr>
              <w:spacing w:before="75" w:after="75" w:line="288" w:lineRule="atLeast"/>
              <w:ind w:left="150" w:right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проведения: Актовый зал СГГА (630108, Новосибирск, ул. Плахотного, 10)</w:t>
            </w:r>
          </w:p>
        </w:tc>
      </w:tr>
      <w:tr w:rsidR="007C6657" w:rsidRPr="00EB6CBD" w:rsidTr="002A13E6">
        <w:tc>
          <w:tcPr>
            <w:tcW w:w="758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C6657" w:rsidRPr="00EB6CBD" w:rsidRDefault="007C6657" w:rsidP="007C6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6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10:00 — 13:00</w:t>
            </w:r>
          </w:p>
        </w:tc>
        <w:tc>
          <w:tcPr>
            <w:tcW w:w="8747" w:type="dxa"/>
            <w:gridSpan w:val="3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C6657" w:rsidRPr="002A13E6" w:rsidRDefault="007C6657" w:rsidP="007C6657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13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Открытие съезда</w:t>
            </w:r>
          </w:p>
          <w:p w:rsidR="007C6657" w:rsidRPr="002A13E6" w:rsidRDefault="007C6657" w:rsidP="00061EEB">
            <w:pPr>
              <w:numPr>
                <w:ilvl w:val="0"/>
                <w:numId w:val="2"/>
              </w:numPr>
              <w:spacing w:before="75" w:after="75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13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Кислов В.С. – президент Национальной палаты кадастровых инженеров</w:t>
            </w:r>
          </w:p>
          <w:p w:rsidR="007C6657" w:rsidRPr="002A13E6" w:rsidRDefault="007C6657" w:rsidP="00061EEB">
            <w:pPr>
              <w:numPr>
                <w:ilvl w:val="0"/>
                <w:numId w:val="2"/>
              </w:numPr>
              <w:spacing w:before="75" w:after="75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13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Приветственное слово от Правительства Новосибирской области</w:t>
            </w:r>
          </w:p>
          <w:p w:rsidR="007C6657" w:rsidRPr="002A13E6" w:rsidRDefault="007C6657" w:rsidP="00061EEB">
            <w:pPr>
              <w:numPr>
                <w:ilvl w:val="0"/>
                <w:numId w:val="2"/>
              </w:numPr>
              <w:spacing w:before="75" w:after="75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13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Приветственное слово ректора СГГА, д.т.н., профессора Карпика А.П.</w:t>
            </w:r>
          </w:p>
          <w:p w:rsidR="007C6657" w:rsidRPr="00F130BB" w:rsidRDefault="007C6657" w:rsidP="00F130B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BD4B4" w:themeFill="accent6" w:themeFillTint="66"/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30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Пленарное заседание «Развитие и совершенствование института кадастровых инженеров»</w:t>
            </w:r>
          </w:p>
          <w:p w:rsidR="00EB6CBD" w:rsidRPr="00EB6CBD" w:rsidRDefault="007C6657" w:rsidP="007C6657">
            <w:pPr>
              <w:spacing w:before="75" w:after="75" w:line="288" w:lineRule="atLeast"/>
              <w:ind w:left="150" w:right="15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B6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Доклады</w:t>
            </w:r>
            <w:r w:rsidR="00EB6CBD" w:rsidRPr="00EB6CB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7C6657" w:rsidRPr="00EB6CBD" w:rsidRDefault="00440CE7" w:rsidP="00440CE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BD4B4" w:themeFill="accent6" w:themeFillTint="66"/>
              <w:spacing w:before="75" w:after="75" w:line="288" w:lineRule="atLeast"/>
              <w:ind w:left="150" w:right="150" w:hanging="19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="00EB6CBD" w:rsidRPr="00EB6CB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Кислов В. С.</w:t>
            </w:r>
            <w:r w:rsidR="00EB6CBD" w:rsidRPr="00EB6CB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– президент Национальной палаты кадастровых инженеров</w:t>
            </w:r>
            <w:r w:rsidR="007C6657" w:rsidRPr="00EB6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:rsidR="007C6657" w:rsidRPr="00F0328A" w:rsidRDefault="007C6657" w:rsidP="00F0328A">
            <w:pPr>
              <w:pStyle w:val="a4"/>
              <w:numPr>
                <w:ilvl w:val="0"/>
                <w:numId w:val="8"/>
              </w:numPr>
              <w:spacing w:before="75" w:after="75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032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Роль и миссия Национальной палаты кадастровых инженеров - начало пути</w:t>
            </w:r>
            <w:r w:rsidR="00061EEB" w:rsidRPr="00F03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61EEB" w:rsidRPr="00EB6CBD" w:rsidRDefault="00440CE7" w:rsidP="00440CE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BD4B4" w:themeFill="accent6" w:themeFillTint="66"/>
              <w:spacing w:before="75" w:after="75" w:line="240" w:lineRule="auto"/>
              <w:ind w:left="720" w:hanging="766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caps/>
                <w:sz w:val="24"/>
                <w:szCs w:val="24"/>
              </w:rPr>
              <w:t xml:space="preserve"> </w:t>
            </w:r>
            <w:r w:rsidR="00EB6CBD" w:rsidRPr="00440CE7">
              <w:rPr>
                <w:rFonts w:ascii="Times New Roman" w:hAnsi="Times New Roman" w:cs="Times New Roman"/>
                <w:b/>
                <w:i/>
                <w:caps/>
                <w:sz w:val="24"/>
                <w:szCs w:val="24"/>
              </w:rPr>
              <w:t>С</w:t>
            </w:r>
            <w:r w:rsidRPr="00440C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пиренков</w:t>
            </w:r>
            <w:r w:rsidR="00EB6CBD" w:rsidRPr="00440CE7">
              <w:rPr>
                <w:rFonts w:ascii="Times New Roman" w:hAnsi="Times New Roman" w:cs="Times New Roman"/>
                <w:b/>
                <w:i/>
                <w:caps/>
                <w:sz w:val="24"/>
                <w:szCs w:val="24"/>
              </w:rPr>
              <w:t xml:space="preserve"> В. А.</w:t>
            </w:r>
            <w:r w:rsidR="00EB6CBD" w:rsidRPr="00EB6CBD">
              <w:rPr>
                <w:rFonts w:ascii="Times New Roman" w:hAnsi="Times New Roman" w:cs="Times New Roman"/>
                <w:b/>
                <w:caps/>
                <w:sz w:val="24"/>
                <w:szCs w:val="24"/>
                <w:u w:val="single"/>
              </w:rPr>
              <w:t xml:space="preserve"> </w:t>
            </w:r>
            <w:r w:rsidR="00EB6CBD" w:rsidRPr="00EB6CB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B6CBD" w:rsidRPr="00F130BB">
              <w:rPr>
                <w:rFonts w:ascii="Times New Roman" w:hAnsi="Times New Roman" w:cs="Times New Roman"/>
                <w:i/>
                <w:sz w:val="24"/>
                <w:szCs w:val="24"/>
              </w:rPr>
              <w:t>Начальник отдела департамента недвижимости Минэкономразвития России, член Президиума НП «Национальная палата кадастровых инженеров»</w:t>
            </w:r>
          </w:p>
          <w:p w:rsidR="00440CE7" w:rsidRPr="00F0328A" w:rsidRDefault="007C6657" w:rsidP="00F0328A">
            <w:pPr>
              <w:pStyle w:val="a4"/>
              <w:numPr>
                <w:ilvl w:val="0"/>
                <w:numId w:val="7"/>
              </w:numPr>
              <w:spacing w:before="75" w:after="7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32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Развитие земельного законодательства и законодательства в сфере оборота недвижимости </w:t>
            </w:r>
          </w:p>
          <w:p w:rsidR="00061EEB" w:rsidRPr="00F130BB" w:rsidRDefault="00440CE7" w:rsidP="00440CE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BD4B4" w:themeFill="accent6" w:themeFillTint="66"/>
              <w:spacing w:before="75" w:after="75" w:line="240" w:lineRule="auto"/>
              <w:ind w:left="360" w:hanging="406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 </w:t>
            </w:r>
            <w:r w:rsidRPr="00EB6CBD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А</w:t>
            </w:r>
            <w:r w:rsidRPr="00440C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ндропов</w:t>
            </w:r>
            <w:r w:rsidRPr="00EB6CBD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 </w:t>
            </w:r>
            <w:r w:rsidRPr="00440CE7">
              <w:rPr>
                <w:rFonts w:ascii="Times New Roman" w:hAnsi="Times New Roman" w:cs="Times New Roman"/>
                <w:b/>
                <w:i/>
                <w:caps/>
                <w:sz w:val="24"/>
                <w:szCs w:val="24"/>
              </w:rPr>
              <w:t>В. В</w:t>
            </w:r>
            <w:r w:rsidRPr="00EB6CBD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. </w:t>
            </w:r>
            <w:r w:rsidRPr="00EB6CB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130BB">
              <w:rPr>
                <w:rFonts w:ascii="Times New Roman" w:hAnsi="Times New Roman" w:cs="Times New Roman"/>
                <w:i/>
                <w:sz w:val="24"/>
                <w:szCs w:val="24"/>
              </w:rPr>
              <w:t>Заместитель руководителя Росреестра</w:t>
            </w:r>
          </w:p>
          <w:p w:rsidR="00440CE7" w:rsidRDefault="007C6657" w:rsidP="00F0328A">
            <w:pPr>
              <w:pStyle w:val="a4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EB6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Новации законодательства в сфере кадастровой деятельности и государственной регистрации прав на недвижимое имущество</w:t>
            </w:r>
            <w:r w:rsidR="00061EEB" w:rsidRPr="00EB6CBD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 </w:t>
            </w:r>
          </w:p>
          <w:p w:rsidR="00440CE7" w:rsidRPr="00EB6CBD" w:rsidRDefault="00440CE7" w:rsidP="00440CE7">
            <w:pPr>
              <w:pStyle w:val="a4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BD4B4" w:themeFill="accent6" w:themeFillTint="66"/>
              <w:spacing w:line="240" w:lineRule="auto"/>
              <w:ind w:left="0" w:hanging="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aps/>
                <w:sz w:val="24"/>
                <w:szCs w:val="24"/>
              </w:rPr>
              <w:t xml:space="preserve"> </w:t>
            </w:r>
            <w:r w:rsidRPr="00440CE7">
              <w:rPr>
                <w:rFonts w:ascii="Times New Roman" w:hAnsi="Times New Roman" w:cs="Times New Roman"/>
                <w:b/>
                <w:i/>
                <w:caps/>
                <w:sz w:val="24"/>
                <w:szCs w:val="24"/>
              </w:rPr>
              <w:t>Л</w:t>
            </w:r>
            <w:r w:rsidRPr="00440C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итвинцев</w:t>
            </w:r>
            <w:r w:rsidRPr="00440CE7">
              <w:rPr>
                <w:rFonts w:ascii="Times New Roman" w:hAnsi="Times New Roman" w:cs="Times New Roman"/>
                <w:b/>
                <w:i/>
                <w:caps/>
                <w:sz w:val="24"/>
                <w:szCs w:val="24"/>
              </w:rPr>
              <w:t xml:space="preserve"> К. А.</w:t>
            </w:r>
            <w:r w:rsidRPr="00EB6CBD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 </w:t>
            </w:r>
            <w:r w:rsidRPr="00EB6CB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130BB">
              <w:rPr>
                <w:rFonts w:ascii="Times New Roman" w:hAnsi="Times New Roman" w:cs="Times New Roman"/>
                <w:i/>
                <w:sz w:val="24"/>
                <w:szCs w:val="24"/>
              </w:rPr>
              <w:t>заместитель директора ФГБУ «ФКП Росреестра»</w:t>
            </w:r>
          </w:p>
          <w:p w:rsidR="00061EEB" w:rsidRPr="00F0328A" w:rsidRDefault="00061EEB" w:rsidP="00F0328A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28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единой федеральной системы регистрации прав и кадастрового учета объектов недвижимости</w:t>
            </w:r>
          </w:p>
          <w:p w:rsidR="00440CE7" w:rsidRPr="00EB6CBD" w:rsidRDefault="00440CE7" w:rsidP="00440CE7">
            <w:pPr>
              <w:pStyle w:val="a4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BD4B4" w:themeFill="accent6" w:themeFillTint="66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aps/>
                <w:sz w:val="24"/>
                <w:szCs w:val="24"/>
              </w:rPr>
              <w:t xml:space="preserve"> </w:t>
            </w:r>
            <w:r w:rsidRPr="00440CE7">
              <w:rPr>
                <w:rFonts w:ascii="Times New Roman" w:hAnsi="Times New Roman" w:cs="Times New Roman"/>
                <w:b/>
                <w:i/>
                <w:caps/>
                <w:sz w:val="24"/>
                <w:szCs w:val="24"/>
              </w:rPr>
              <w:t>П</w:t>
            </w:r>
            <w:r w:rsidRPr="00440C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лескачевский </w:t>
            </w:r>
            <w:r w:rsidRPr="00440CE7">
              <w:rPr>
                <w:rFonts w:ascii="Times New Roman" w:hAnsi="Times New Roman" w:cs="Times New Roman"/>
                <w:b/>
                <w:i/>
                <w:caps/>
                <w:sz w:val="24"/>
                <w:szCs w:val="24"/>
              </w:rPr>
              <w:t>В. С</w:t>
            </w:r>
            <w:r w:rsidRPr="00EB6CBD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.</w:t>
            </w:r>
            <w:r w:rsidRPr="00EB6CB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F130BB">
              <w:rPr>
                <w:rFonts w:ascii="Times New Roman" w:hAnsi="Times New Roman" w:cs="Times New Roman"/>
                <w:i/>
                <w:sz w:val="24"/>
                <w:szCs w:val="24"/>
              </w:rPr>
              <w:t>Вице-президент РСПП, Председатель Комитета РСПП по развитию саморегулирования.</w:t>
            </w:r>
          </w:p>
          <w:p w:rsidR="00440CE7" w:rsidRPr="00F130BB" w:rsidRDefault="00061EEB" w:rsidP="00440CE7">
            <w:pPr>
              <w:pStyle w:val="a4"/>
              <w:numPr>
                <w:ilvl w:val="0"/>
                <w:numId w:val="5"/>
              </w:numPr>
              <w:spacing w:line="240" w:lineRule="auto"/>
              <w:ind w:left="805" w:hanging="218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F130BB">
              <w:rPr>
                <w:rStyle w:val="a5"/>
                <w:rFonts w:ascii="Times New Roman" w:hAnsi="Times New Roman" w:cs="Times New Roman"/>
                <w:b/>
                <w:i w:val="0"/>
                <w:sz w:val="24"/>
                <w:szCs w:val="24"/>
              </w:rPr>
              <w:t>Необходимость создания саморегулируемых организаций бизнеса как институтов организованного профессионального регулирования.</w:t>
            </w:r>
            <w:r w:rsidR="00440CE7" w:rsidRPr="00F130BB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 </w:t>
            </w:r>
          </w:p>
          <w:p w:rsidR="00440CE7" w:rsidRPr="00EB6CBD" w:rsidRDefault="00440CE7" w:rsidP="00440CE7">
            <w:pPr>
              <w:pStyle w:val="a4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BD4B4" w:themeFill="accent6" w:themeFillTint="66"/>
              <w:spacing w:line="240" w:lineRule="auto"/>
              <w:ind w:left="0" w:firstLine="96"/>
              <w:rPr>
                <w:rFonts w:ascii="Times New Roman" w:hAnsi="Times New Roman" w:cs="Times New Roman"/>
                <w:sz w:val="24"/>
                <w:szCs w:val="24"/>
              </w:rPr>
            </w:pPr>
            <w:r w:rsidRPr="00440CE7">
              <w:rPr>
                <w:rFonts w:ascii="Times New Roman" w:hAnsi="Times New Roman" w:cs="Times New Roman"/>
                <w:b/>
                <w:i/>
                <w:caps/>
                <w:sz w:val="24"/>
                <w:szCs w:val="24"/>
              </w:rPr>
              <w:t>С</w:t>
            </w:r>
            <w:r w:rsidRPr="00440C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куфинский</w:t>
            </w:r>
            <w:r w:rsidRPr="00440CE7">
              <w:rPr>
                <w:rFonts w:ascii="Times New Roman" w:hAnsi="Times New Roman" w:cs="Times New Roman"/>
                <w:b/>
                <w:i/>
                <w:caps/>
                <w:sz w:val="24"/>
                <w:szCs w:val="24"/>
              </w:rPr>
              <w:t xml:space="preserve"> О. Н</w:t>
            </w:r>
            <w:r w:rsidRPr="00EB6CBD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.</w:t>
            </w:r>
            <w:r w:rsidRPr="00EB6CB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F130BB">
              <w:rPr>
                <w:rFonts w:ascii="Times New Roman" w:hAnsi="Times New Roman" w:cs="Times New Roman"/>
                <w:i/>
                <w:sz w:val="24"/>
                <w:szCs w:val="24"/>
              </w:rPr>
              <w:t>член правления ТПП РФ, председатель Комитета ТПП РФ по предпринимательству в сфере экономики недвижимости, председатель Общественного совета при Росреестре</w:t>
            </w:r>
          </w:p>
          <w:p w:rsidR="00440CE7" w:rsidRDefault="00061EEB" w:rsidP="00F130BB">
            <w:pPr>
              <w:pStyle w:val="a4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0BB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государственной политики в сфере кадастровых работ и создания инфраструктуры пространственных данных.</w:t>
            </w:r>
            <w:r w:rsidR="00440CE7" w:rsidRPr="00F130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F7F40" w:rsidRDefault="00DF7F40" w:rsidP="00DF7F40">
            <w:pPr>
              <w:pStyle w:val="a4"/>
              <w:spacing w:line="240" w:lineRule="auto"/>
              <w:ind w:left="9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7F40" w:rsidRPr="00DF7F40" w:rsidRDefault="00DF7F40" w:rsidP="00DF7F40">
            <w:pPr>
              <w:pStyle w:val="a4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BD4B4" w:themeFill="accent6" w:themeFillTint="66"/>
              <w:spacing w:line="240" w:lineRule="auto"/>
              <w:ind w:left="947" w:hanging="85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F7F4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Елисеев Олег Николаевич</w:t>
            </w:r>
            <w:r w:rsidRPr="00DF7F4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– Генеральный директор компании ООО «Технокад»</w:t>
            </w:r>
          </w:p>
          <w:p w:rsidR="00DF7F40" w:rsidRPr="00DF7F40" w:rsidRDefault="00203F09" w:rsidP="00DF7F40">
            <w:pPr>
              <w:pStyle w:val="a4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6" w:history="1">
              <w:r w:rsidR="00DF7F40" w:rsidRPr="00DF7F40">
                <w:rPr>
                  <w:rStyle w:val="a6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</w:rPr>
                <w:t>Проблемные вопросы перехода к полному электронному взаимодействию кадастровых инженеров и кадастровых палат</w:t>
              </w:r>
            </w:hyperlink>
            <w:r w:rsidR="00DF7F40" w:rsidRPr="00DF7F4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- </w:t>
            </w:r>
          </w:p>
          <w:p w:rsidR="00440CE7" w:rsidRPr="00EB6CBD" w:rsidRDefault="00440CE7" w:rsidP="00440CE7">
            <w:pPr>
              <w:pStyle w:val="a4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BD4B4" w:themeFill="accent6" w:themeFillTint="66"/>
              <w:spacing w:line="240" w:lineRule="auto"/>
              <w:ind w:left="0" w:firstLine="96"/>
              <w:rPr>
                <w:rFonts w:ascii="Times New Roman" w:hAnsi="Times New Roman" w:cs="Times New Roman"/>
                <w:sz w:val="24"/>
                <w:szCs w:val="24"/>
              </w:rPr>
            </w:pPr>
            <w:r w:rsidRPr="00440C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Представитель </w:t>
            </w:r>
            <w:r w:rsidRPr="00440CE7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CLGE</w:t>
            </w:r>
            <w:r w:rsidRPr="00440C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,</w:t>
            </w:r>
            <w:r w:rsidRPr="00EB6C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30BB">
              <w:rPr>
                <w:rFonts w:ascii="Times New Roman" w:hAnsi="Times New Roman" w:cs="Times New Roman"/>
                <w:i/>
                <w:sz w:val="24"/>
                <w:szCs w:val="24"/>
              </w:rPr>
              <w:t>Представитель «Consiglio Nazionale Geometri e Geometri  Laureati» (Италия)</w:t>
            </w:r>
          </w:p>
          <w:p w:rsidR="00061EEB" w:rsidRPr="00F130BB" w:rsidRDefault="00061EEB" w:rsidP="00061EEB">
            <w:pPr>
              <w:pStyle w:val="a4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30BB">
              <w:rPr>
                <w:rFonts w:ascii="Times New Roman" w:hAnsi="Times New Roman" w:cs="Times New Roman"/>
                <w:b/>
                <w:sz w:val="24"/>
                <w:szCs w:val="24"/>
              </w:rPr>
              <w:t>Роль кадастровых инженеров в системах кадастрового учета развитых стран</w:t>
            </w:r>
          </w:p>
          <w:p w:rsidR="007C6657" w:rsidRPr="002A13E6" w:rsidRDefault="00061EEB" w:rsidP="002A13E6">
            <w:pPr>
              <w:pStyle w:val="a4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0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Саморегулирование в Италии </w:t>
            </w:r>
          </w:p>
        </w:tc>
      </w:tr>
      <w:tr w:rsidR="007C6657" w:rsidRPr="00EB6CBD" w:rsidTr="002A13E6">
        <w:trPr>
          <w:trHeight w:val="907"/>
        </w:trPr>
        <w:tc>
          <w:tcPr>
            <w:tcW w:w="758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  <w:shd w:val="clear" w:color="auto" w:fill="FBD4B4" w:themeFill="accent6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C6657" w:rsidRPr="00EB6CBD" w:rsidRDefault="007C6657" w:rsidP="007C6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6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13:00 — 14:00</w:t>
            </w:r>
          </w:p>
        </w:tc>
        <w:tc>
          <w:tcPr>
            <w:tcW w:w="8747" w:type="dxa"/>
            <w:gridSpan w:val="3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  <w:shd w:val="clear" w:color="auto" w:fill="FBD4B4" w:themeFill="accent6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C6657" w:rsidRPr="00EB6CBD" w:rsidRDefault="007C6657" w:rsidP="00F130BB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6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</w:tr>
      <w:tr w:rsidR="002A13E6" w:rsidRPr="00EB6CBD" w:rsidTr="002A13E6">
        <w:trPr>
          <w:trHeight w:val="622"/>
        </w:trPr>
        <w:tc>
          <w:tcPr>
            <w:tcW w:w="758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A13E6" w:rsidRPr="00EB6CBD" w:rsidRDefault="002A13E6" w:rsidP="007C6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69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A13E6" w:rsidRPr="00EB6CBD" w:rsidRDefault="002A13E6" w:rsidP="007C665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Актовый зал</w:t>
            </w:r>
          </w:p>
        </w:tc>
        <w:tc>
          <w:tcPr>
            <w:tcW w:w="0" w:type="auto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A13E6" w:rsidRPr="00EB6CBD" w:rsidRDefault="002A13E6" w:rsidP="00EB6CBD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Аудитория СГГА</w:t>
            </w:r>
          </w:p>
        </w:tc>
        <w:tc>
          <w:tcPr>
            <w:tcW w:w="0" w:type="auto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A13E6" w:rsidRDefault="002A13E6" w:rsidP="002A13E6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Аудитория СГГА</w:t>
            </w:r>
          </w:p>
        </w:tc>
      </w:tr>
      <w:tr w:rsidR="00061EEB" w:rsidRPr="00EB6CBD" w:rsidTr="002A13E6">
        <w:tc>
          <w:tcPr>
            <w:tcW w:w="758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C6657" w:rsidRPr="00EB6CBD" w:rsidRDefault="007C6657" w:rsidP="007C6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6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14:00 — 17:00</w:t>
            </w:r>
          </w:p>
        </w:tc>
        <w:tc>
          <w:tcPr>
            <w:tcW w:w="2569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A13E6" w:rsidRDefault="002A13E6" w:rsidP="007C665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6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Круглый стол №1:</w:t>
            </w:r>
          </w:p>
          <w:p w:rsidR="007C6657" w:rsidRPr="00EB6CBD" w:rsidRDefault="007C6657" w:rsidP="007C665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3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Кадастровая деятельность и кадастровые инженеры. Новации законодательства. Геодезия. Картография.</w:t>
            </w:r>
          </w:p>
        </w:tc>
        <w:tc>
          <w:tcPr>
            <w:tcW w:w="0" w:type="auto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A13E6" w:rsidRDefault="002A13E6" w:rsidP="00EB6CBD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6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Круглый стол №2:</w:t>
            </w:r>
          </w:p>
          <w:p w:rsidR="007C6657" w:rsidRPr="00EB6CBD" w:rsidRDefault="00EB6CBD" w:rsidP="00EB6CBD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30BB">
              <w:rPr>
                <w:rFonts w:ascii="Times New Roman" w:hAnsi="Times New Roman" w:cs="Times New Roman"/>
                <w:sz w:val="24"/>
                <w:szCs w:val="24"/>
              </w:rPr>
              <w:t>Саморегулирование в сфере кадастровой деятельности. Опыт, проблемы, перспективы развития.  Мастер-класс «Создание СРО кадастровых инженеров в субъекте РФ».</w:t>
            </w:r>
          </w:p>
        </w:tc>
        <w:tc>
          <w:tcPr>
            <w:tcW w:w="0" w:type="auto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A13E6" w:rsidRDefault="002A13E6" w:rsidP="00EB6CBD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2A13E6" w:rsidRDefault="002A13E6" w:rsidP="00EB6CBD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6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Круглый стол №3:</w:t>
            </w:r>
          </w:p>
          <w:p w:rsidR="007C6657" w:rsidRPr="00EB6CBD" w:rsidRDefault="00EB6CBD" w:rsidP="00EB6CBD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30BB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обеспечение деятельности кадастровых инженеров. Электронные сервисы и услуги. Презентации ведущих разработчиков ПО для кадастрового инженера </w:t>
            </w:r>
            <w:r w:rsidRPr="00F130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(ГЕОКАД, ТехноКад, Credo).</w:t>
            </w:r>
          </w:p>
        </w:tc>
      </w:tr>
      <w:tr w:rsidR="007C6657" w:rsidRPr="00EB6CBD" w:rsidTr="002A13E6">
        <w:tc>
          <w:tcPr>
            <w:tcW w:w="758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  <w:shd w:val="clear" w:color="auto" w:fill="FBD4B4" w:themeFill="accent6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C6657" w:rsidRPr="00EB6CBD" w:rsidRDefault="007C6657" w:rsidP="007C6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6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8747" w:type="dxa"/>
            <w:gridSpan w:val="3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  <w:shd w:val="clear" w:color="auto" w:fill="FBD4B4" w:themeFill="accent6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C6657" w:rsidRPr="00EB6CBD" w:rsidRDefault="007C6657" w:rsidP="007C6657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6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Торжественный ужин</w:t>
            </w:r>
            <w:r w:rsidR="00F130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(Отель «Азимут»)</w:t>
            </w:r>
          </w:p>
        </w:tc>
      </w:tr>
    </w:tbl>
    <w:p w:rsidR="007C6657" w:rsidRPr="00F130BB" w:rsidRDefault="007C6657" w:rsidP="0064354F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F130B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15 ноября</w:t>
      </w:r>
    </w:p>
    <w:tbl>
      <w:tblPr>
        <w:tblW w:w="0" w:type="auto"/>
        <w:tblBorders>
          <w:top w:val="single" w:sz="6" w:space="0" w:color="7E7E7E"/>
          <w:left w:val="single" w:sz="6" w:space="0" w:color="7E7E7E"/>
          <w:bottom w:val="single" w:sz="6" w:space="0" w:color="7E7E7E"/>
          <w:right w:val="single" w:sz="6" w:space="0" w:color="7E7E7E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8"/>
        <w:gridCol w:w="4615"/>
        <w:gridCol w:w="4022"/>
      </w:tblGrid>
      <w:tr w:rsidR="007C6657" w:rsidRPr="00EB6CBD" w:rsidTr="007C6657">
        <w:tc>
          <w:tcPr>
            <w:tcW w:w="0" w:type="auto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  <w:shd w:val="clear" w:color="auto" w:fill="FBD4B4" w:themeFill="accent6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C6657" w:rsidRPr="00EB6CBD" w:rsidRDefault="007C6657" w:rsidP="007C6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6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9:00 — 10:00</w:t>
            </w:r>
          </w:p>
        </w:tc>
        <w:tc>
          <w:tcPr>
            <w:tcW w:w="0" w:type="auto"/>
            <w:gridSpan w:val="2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  <w:shd w:val="clear" w:color="auto" w:fill="FBD4B4" w:themeFill="accent6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C6657" w:rsidRPr="00EB6CBD" w:rsidRDefault="007C6657" w:rsidP="00F130BB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6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Регистрация участников</w:t>
            </w:r>
          </w:p>
        </w:tc>
      </w:tr>
      <w:tr w:rsidR="00EB6CBD" w:rsidRPr="00EB6CBD" w:rsidTr="00EB6CBD">
        <w:tc>
          <w:tcPr>
            <w:tcW w:w="0" w:type="auto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6CBD" w:rsidRPr="0067508C" w:rsidRDefault="00EB6CBD" w:rsidP="007C6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50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10:00 — 13:00</w:t>
            </w:r>
          </w:p>
        </w:tc>
        <w:tc>
          <w:tcPr>
            <w:tcW w:w="0" w:type="auto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1FEA" w:rsidRPr="00BD1FEA" w:rsidRDefault="00BD1FEA" w:rsidP="00EB6C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1FEA">
              <w:rPr>
                <w:rFonts w:ascii="Times New Roman" w:hAnsi="Times New Roman" w:cs="Times New Roman"/>
                <w:b/>
                <w:sz w:val="24"/>
                <w:szCs w:val="24"/>
              </w:rPr>
              <w:t>Круглый стол №4</w:t>
            </w:r>
          </w:p>
          <w:p w:rsidR="00EB6CBD" w:rsidRPr="00EB6CBD" w:rsidRDefault="00EB6CBD" w:rsidP="00EB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CBD">
              <w:rPr>
                <w:rFonts w:ascii="Times New Roman" w:hAnsi="Times New Roman" w:cs="Times New Roman"/>
                <w:sz w:val="24"/>
                <w:szCs w:val="24"/>
              </w:rPr>
              <w:t>Правовая защита кадастровой деятельности.</w:t>
            </w:r>
          </w:p>
          <w:p w:rsidR="00EB6CBD" w:rsidRPr="00EB6CBD" w:rsidRDefault="00EB6CBD" w:rsidP="00EB6CBD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6CBD">
              <w:rPr>
                <w:rFonts w:ascii="Times New Roman" w:hAnsi="Times New Roman" w:cs="Times New Roman"/>
                <w:sz w:val="24"/>
                <w:szCs w:val="24"/>
              </w:rPr>
              <w:t>Взаимодействие с филиалами ФГБУ «ФКП Росреестра», оспаривание отказов. Порядок внесудебного разбирательства. Страхование деятельности кадастровых инженеров.</w:t>
            </w:r>
          </w:p>
        </w:tc>
        <w:tc>
          <w:tcPr>
            <w:tcW w:w="0" w:type="auto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1FEA" w:rsidRPr="00BD1FEA" w:rsidRDefault="00BD1FEA" w:rsidP="00EB6C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1FEA">
              <w:rPr>
                <w:rFonts w:ascii="Times New Roman" w:hAnsi="Times New Roman" w:cs="Times New Roman"/>
                <w:b/>
                <w:sz w:val="24"/>
                <w:szCs w:val="24"/>
              </w:rPr>
              <w:t>Круглый стол №5</w:t>
            </w:r>
          </w:p>
          <w:p w:rsidR="00EB6CBD" w:rsidRPr="00EB6CBD" w:rsidRDefault="00EB6CBD" w:rsidP="00EB6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CBD">
              <w:rPr>
                <w:rFonts w:ascii="Times New Roman" w:hAnsi="Times New Roman" w:cs="Times New Roman"/>
                <w:sz w:val="24"/>
                <w:szCs w:val="24"/>
              </w:rPr>
              <w:t>Государственный кадастровый учет земельных участков и объектов капитального строительства.</w:t>
            </w:r>
          </w:p>
          <w:p w:rsidR="00EB6CBD" w:rsidRPr="00EB6CBD" w:rsidRDefault="00EB6CBD" w:rsidP="00EB6CBD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6CBD">
              <w:rPr>
                <w:rFonts w:ascii="Times New Roman" w:hAnsi="Times New Roman" w:cs="Times New Roman"/>
                <w:sz w:val="24"/>
                <w:szCs w:val="24"/>
              </w:rPr>
              <w:t xml:space="preserve"> Взаимодействие заказчиков кадастровых работ и кадастровых инженеров. Особенности договорных отношений в кадастровой сфере.</w:t>
            </w:r>
          </w:p>
        </w:tc>
      </w:tr>
      <w:tr w:rsidR="007C6657" w:rsidRPr="00EB6CBD" w:rsidTr="007C6657">
        <w:tc>
          <w:tcPr>
            <w:tcW w:w="0" w:type="auto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  <w:shd w:val="clear" w:color="auto" w:fill="FBD4B4" w:themeFill="accent6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C6657" w:rsidRPr="00EB6CBD" w:rsidRDefault="007C6657" w:rsidP="007C6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6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13:00 — 14:00</w:t>
            </w:r>
          </w:p>
        </w:tc>
        <w:tc>
          <w:tcPr>
            <w:tcW w:w="0" w:type="auto"/>
            <w:gridSpan w:val="2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  <w:shd w:val="clear" w:color="auto" w:fill="FBD4B4" w:themeFill="accent6" w:themeFillTint="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C6657" w:rsidRPr="00EB6CBD" w:rsidRDefault="007C6657" w:rsidP="007C6657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6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</w:tr>
      <w:tr w:rsidR="007C6657" w:rsidRPr="00EB6CBD" w:rsidTr="007C6657">
        <w:tc>
          <w:tcPr>
            <w:tcW w:w="0" w:type="auto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C6657" w:rsidRPr="00EB6CBD" w:rsidRDefault="00450023" w:rsidP="007C6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14:00 — 18</w:t>
            </w:r>
            <w:r w:rsidR="007C6657" w:rsidRPr="00EB6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0" w:type="auto"/>
            <w:gridSpan w:val="2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C6657" w:rsidRPr="00EB6CBD" w:rsidRDefault="007C6657" w:rsidP="007C6657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6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Итоговое пленарное заседание.</w:t>
            </w:r>
            <w:r w:rsidR="00450023" w:rsidRPr="00EB6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Презентации СРО – членов Национальной палаты кадастровых инженеров.</w:t>
            </w:r>
            <w:r w:rsidR="00450023" w:rsidRPr="00EB6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Доклады модераторов круглых ст</w:t>
            </w:r>
            <w:r w:rsidR="004500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олов. Принятие резолюции съезда</w:t>
            </w:r>
          </w:p>
        </w:tc>
      </w:tr>
    </w:tbl>
    <w:p w:rsidR="00C64047" w:rsidRDefault="007C6657" w:rsidP="00C64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299"/>
          <w:sz w:val="24"/>
          <w:szCs w:val="24"/>
          <w:lang w:eastAsia="ru-RU"/>
        </w:rPr>
      </w:pPr>
      <w:r w:rsidRPr="00EB6CBD">
        <w:rPr>
          <w:rFonts w:ascii="Times New Roman" w:eastAsia="Times New Roman" w:hAnsi="Times New Roman" w:cs="Times New Roman"/>
          <w:color w:val="002299"/>
          <w:sz w:val="24"/>
          <w:szCs w:val="24"/>
          <w:lang w:eastAsia="ru-RU"/>
        </w:rPr>
        <w:t>© 2012</w:t>
      </w:r>
    </w:p>
    <w:p w:rsidR="00C64047" w:rsidRDefault="00C64047" w:rsidP="00C64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299"/>
          <w:sz w:val="24"/>
          <w:szCs w:val="24"/>
          <w:lang w:eastAsia="ru-RU"/>
        </w:rPr>
      </w:pPr>
    </w:p>
    <w:p w:rsidR="00CD25F7" w:rsidRPr="001C5029" w:rsidRDefault="00203F09" w:rsidP="001C502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hyperlink r:id="rId7" w:history="1">
        <w:r w:rsidR="00CD25F7" w:rsidRPr="001924D5">
          <w:rPr>
            <w:rStyle w:val="a6"/>
            <w:rFonts w:ascii="Times New Roman" w:hAnsi="Times New Roman" w:cs="Times New Roman"/>
            <w:sz w:val="32"/>
            <w:szCs w:val="32"/>
            <w:lang w:val="en-US"/>
          </w:rPr>
          <w:t>www.ki-geo.ru</w:t>
        </w:r>
      </w:hyperlink>
    </w:p>
    <w:sectPr w:rsidR="00CD25F7" w:rsidRPr="001C5029" w:rsidSect="0067508C">
      <w:pgSz w:w="11906" w:h="16838"/>
      <w:pgMar w:top="142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4193D"/>
    <w:multiLevelType w:val="multilevel"/>
    <w:tmpl w:val="FD4E5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930E3B"/>
    <w:multiLevelType w:val="hybridMultilevel"/>
    <w:tmpl w:val="9CB8EED8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">
    <w:nsid w:val="23CE499D"/>
    <w:multiLevelType w:val="hybridMultilevel"/>
    <w:tmpl w:val="805E0A4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FC71470"/>
    <w:multiLevelType w:val="hybridMultilevel"/>
    <w:tmpl w:val="92CE71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ED73F2"/>
    <w:multiLevelType w:val="hybridMultilevel"/>
    <w:tmpl w:val="CC1E41F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5E33E6F"/>
    <w:multiLevelType w:val="hybridMultilevel"/>
    <w:tmpl w:val="5294587E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6">
    <w:nsid w:val="5B2E3B81"/>
    <w:multiLevelType w:val="multilevel"/>
    <w:tmpl w:val="0B762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BD57B0"/>
    <w:multiLevelType w:val="hybridMultilevel"/>
    <w:tmpl w:val="46440B7C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5"/>
  </w:num>
  <w:num w:numId="5">
    <w:abstractNumId w:val="7"/>
  </w:num>
  <w:num w:numId="6">
    <w:abstractNumId w:val="1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657"/>
    <w:rsid w:val="00061EEB"/>
    <w:rsid w:val="001C5029"/>
    <w:rsid w:val="00203F09"/>
    <w:rsid w:val="002A13E6"/>
    <w:rsid w:val="003F246A"/>
    <w:rsid w:val="00440CE7"/>
    <w:rsid w:val="00450023"/>
    <w:rsid w:val="005A66C4"/>
    <w:rsid w:val="0064354F"/>
    <w:rsid w:val="0067486C"/>
    <w:rsid w:val="0067508C"/>
    <w:rsid w:val="007C6657"/>
    <w:rsid w:val="00854D93"/>
    <w:rsid w:val="00B8470D"/>
    <w:rsid w:val="00B91235"/>
    <w:rsid w:val="00BD1FEA"/>
    <w:rsid w:val="00C64047"/>
    <w:rsid w:val="00CD25F7"/>
    <w:rsid w:val="00DF7F40"/>
    <w:rsid w:val="00E24F6F"/>
    <w:rsid w:val="00EB6CBD"/>
    <w:rsid w:val="00F0328A"/>
    <w:rsid w:val="00F13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C6657"/>
    <w:pPr>
      <w:spacing w:before="100" w:beforeAutospacing="1" w:after="100" w:afterAutospacing="1" w:line="240" w:lineRule="auto"/>
      <w:outlineLvl w:val="1"/>
    </w:pPr>
    <w:rPr>
      <w:rFonts w:ascii="Trebuchet MS" w:eastAsia="Times New Roman" w:hAnsi="Trebuchet MS" w:cs="Times New Roman"/>
      <w:b/>
      <w:bCs/>
      <w:color w:val="000000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7C6657"/>
    <w:pPr>
      <w:spacing w:before="100" w:beforeAutospacing="1" w:after="100" w:afterAutospacing="1" w:line="240" w:lineRule="auto"/>
      <w:outlineLvl w:val="2"/>
    </w:pPr>
    <w:rPr>
      <w:rFonts w:ascii="Trebuchet MS" w:eastAsia="Times New Roman" w:hAnsi="Trebuchet MS" w:cs="Times New Roman"/>
      <w:b/>
      <w:bCs/>
      <w:color w:val="000000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C6657"/>
    <w:rPr>
      <w:rFonts w:ascii="Trebuchet MS" w:eastAsia="Times New Roman" w:hAnsi="Trebuchet MS" w:cs="Times New Roman"/>
      <w:b/>
      <w:bCs/>
      <w:color w:val="000000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C6657"/>
    <w:rPr>
      <w:rFonts w:ascii="Trebuchet MS" w:eastAsia="Times New Roman" w:hAnsi="Trebuchet MS" w:cs="Times New Roman"/>
      <w:b/>
      <w:bCs/>
      <w:color w:val="000000"/>
      <w:sz w:val="21"/>
      <w:szCs w:val="21"/>
      <w:lang w:eastAsia="ru-RU"/>
    </w:rPr>
  </w:style>
  <w:style w:type="character" w:styleId="a3">
    <w:name w:val="Strong"/>
    <w:basedOn w:val="a0"/>
    <w:uiPriority w:val="22"/>
    <w:qFormat/>
    <w:rsid w:val="007C6657"/>
    <w:rPr>
      <w:b/>
      <w:bCs/>
    </w:rPr>
  </w:style>
  <w:style w:type="paragraph" w:styleId="a4">
    <w:name w:val="List Paragraph"/>
    <w:basedOn w:val="a"/>
    <w:uiPriority w:val="99"/>
    <w:qFormat/>
    <w:rsid w:val="00061EEB"/>
    <w:pPr>
      <w:ind w:left="720"/>
      <w:contextualSpacing/>
    </w:pPr>
  </w:style>
  <w:style w:type="character" w:styleId="a5">
    <w:name w:val="Emphasis"/>
    <w:basedOn w:val="a0"/>
    <w:uiPriority w:val="20"/>
    <w:qFormat/>
    <w:rsid w:val="00061EEB"/>
    <w:rPr>
      <w:i/>
      <w:iCs/>
    </w:rPr>
  </w:style>
  <w:style w:type="character" w:styleId="a6">
    <w:name w:val="Hyperlink"/>
    <w:basedOn w:val="a0"/>
    <w:uiPriority w:val="99"/>
    <w:unhideWhenUsed/>
    <w:rsid w:val="00CD25F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C6657"/>
    <w:pPr>
      <w:spacing w:before="100" w:beforeAutospacing="1" w:after="100" w:afterAutospacing="1" w:line="240" w:lineRule="auto"/>
      <w:outlineLvl w:val="1"/>
    </w:pPr>
    <w:rPr>
      <w:rFonts w:ascii="Trebuchet MS" w:eastAsia="Times New Roman" w:hAnsi="Trebuchet MS" w:cs="Times New Roman"/>
      <w:b/>
      <w:bCs/>
      <w:color w:val="000000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7C6657"/>
    <w:pPr>
      <w:spacing w:before="100" w:beforeAutospacing="1" w:after="100" w:afterAutospacing="1" w:line="240" w:lineRule="auto"/>
      <w:outlineLvl w:val="2"/>
    </w:pPr>
    <w:rPr>
      <w:rFonts w:ascii="Trebuchet MS" w:eastAsia="Times New Roman" w:hAnsi="Trebuchet MS" w:cs="Times New Roman"/>
      <w:b/>
      <w:bCs/>
      <w:color w:val="000000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C6657"/>
    <w:rPr>
      <w:rFonts w:ascii="Trebuchet MS" w:eastAsia="Times New Roman" w:hAnsi="Trebuchet MS" w:cs="Times New Roman"/>
      <w:b/>
      <w:bCs/>
      <w:color w:val="000000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C6657"/>
    <w:rPr>
      <w:rFonts w:ascii="Trebuchet MS" w:eastAsia="Times New Roman" w:hAnsi="Trebuchet MS" w:cs="Times New Roman"/>
      <w:b/>
      <w:bCs/>
      <w:color w:val="000000"/>
      <w:sz w:val="21"/>
      <w:szCs w:val="21"/>
      <w:lang w:eastAsia="ru-RU"/>
    </w:rPr>
  </w:style>
  <w:style w:type="character" w:styleId="a3">
    <w:name w:val="Strong"/>
    <w:basedOn w:val="a0"/>
    <w:uiPriority w:val="22"/>
    <w:qFormat/>
    <w:rsid w:val="007C6657"/>
    <w:rPr>
      <w:b/>
      <w:bCs/>
    </w:rPr>
  </w:style>
  <w:style w:type="paragraph" w:styleId="a4">
    <w:name w:val="List Paragraph"/>
    <w:basedOn w:val="a"/>
    <w:uiPriority w:val="99"/>
    <w:qFormat/>
    <w:rsid w:val="00061EEB"/>
    <w:pPr>
      <w:ind w:left="720"/>
      <w:contextualSpacing/>
    </w:pPr>
  </w:style>
  <w:style w:type="character" w:styleId="a5">
    <w:name w:val="Emphasis"/>
    <w:basedOn w:val="a0"/>
    <w:uiPriority w:val="20"/>
    <w:qFormat/>
    <w:rsid w:val="00061EEB"/>
    <w:rPr>
      <w:i/>
      <w:iCs/>
    </w:rPr>
  </w:style>
  <w:style w:type="character" w:styleId="a6">
    <w:name w:val="Hyperlink"/>
    <w:basedOn w:val="a0"/>
    <w:uiPriority w:val="99"/>
    <w:unhideWhenUsed/>
    <w:rsid w:val="00CD25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3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525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1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5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31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36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04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63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21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i-ge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isa.ru/90010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ЦМТ Новосибирск</Company>
  <LinksUpToDate>false</LinksUpToDate>
  <CharactersWithSpaces>3534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Федоровна</dc:creator>
  <cp:lastModifiedBy>админ</cp:lastModifiedBy>
  <cp:revision>2</cp:revision>
  <dcterms:created xsi:type="dcterms:W3CDTF">2012-11-07T11:11:00Z</dcterms:created>
  <dcterms:modified xsi:type="dcterms:W3CDTF">2012-11-07T11:11:00Z</dcterms:modified>
</cp:coreProperties>
</file>